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D1" w:rsidRDefault="008758D1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Перспективный план работы</w:t>
      </w: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му</w:t>
      </w:r>
      <w:r>
        <w:rPr>
          <w:rFonts w:ascii="Times New Roman" w:hAnsi="Times New Roman" w:cs="Times New Roman"/>
          <w:b/>
          <w:sz w:val="40"/>
          <w:szCs w:val="40"/>
        </w:rPr>
        <w:t>ниципального бюджетного учреждения</w:t>
      </w: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Центр по работе с молодежью</w:t>
      </w:r>
      <w:r w:rsidRPr="00FE0806">
        <w:rPr>
          <w:rFonts w:ascii="Times New Roman" w:hAnsi="Times New Roman" w:cs="Times New Roman"/>
          <w:b/>
          <w:sz w:val="40"/>
          <w:szCs w:val="40"/>
        </w:rPr>
        <w:t>»</w:t>
      </w: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на 2015 год.</w:t>
      </w: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797" w:rsidRDefault="00896797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D3E" w:rsidRPr="007C4D3E" w:rsidRDefault="007C4D3E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horzAnchor="page" w:tblpX="1388" w:tblpY="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E0806" w:rsidRPr="008758D1" w:rsidTr="00FE0806">
        <w:tc>
          <w:tcPr>
            <w:tcW w:w="5210" w:type="dxa"/>
          </w:tcPr>
          <w:p w:rsidR="00FE0806" w:rsidRPr="008758D1" w:rsidRDefault="00FE0806" w:rsidP="00FE0806">
            <w:pPr>
              <w:pStyle w:val="2"/>
              <w:outlineLvl w:val="1"/>
            </w:pPr>
          </w:p>
        </w:tc>
        <w:tc>
          <w:tcPr>
            <w:tcW w:w="5211" w:type="dxa"/>
          </w:tcPr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D1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E0806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культуры, искусства и молодежной политики администрации г. Ессентуки</w:t>
            </w:r>
          </w:p>
          <w:p w:rsidR="00FE0806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06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_______________________Т.П. Мищенко</w:t>
            </w:r>
          </w:p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«_____»____________________2014г.</w:t>
            </w:r>
          </w:p>
        </w:tc>
      </w:tr>
      <w:tr w:rsidR="00FE0806" w:rsidRPr="008758D1" w:rsidTr="00FE0806">
        <w:tc>
          <w:tcPr>
            <w:tcW w:w="5210" w:type="dxa"/>
          </w:tcPr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E0806">
        <w:rPr>
          <w:rFonts w:ascii="Times New Roman" w:hAnsi="Times New Roman" w:cs="Times New Roman"/>
          <w:b/>
          <w:sz w:val="28"/>
        </w:rPr>
        <w:t>ПЛАН</w:t>
      </w:r>
    </w:p>
    <w:p w:rsidR="00BE33AF" w:rsidRDefault="00263A15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муниципального бюджетного учреждения «Центр по работе с молодежью» г. Ессентуки </w:t>
      </w:r>
      <w:r w:rsidR="007C4D3E" w:rsidRPr="007C4D3E">
        <w:rPr>
          <w:rFonts w:ascii="Times New Roman" w:hAnsi="Times New Roman" w:cs="Times New Roman"/>
          <w:b/>
          <w:sz w:val="28"/>
        </w:rPr>
        <w:t>на</w:t>
      </w:r>
      <w:r w:rsidR="00084B41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84B4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4D3E">
        <w:rPr>
          <w:rFonts w:ascii="Times New Roman" w:hAnsi="Times New Roman" w:cs="Times New Roman"/>
          <w:b/>
          <w:sz w:val="28"/>
          <w:szCs w:val="28"/>
        </w:rPr>
        <w:t>.</w:t>
      </w:r>
    </w:p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19" w:rsidRPr="007C4D3E" w:rsidRDefault="00821819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5B2" w:rsidRDefault="00FE0806" w:rsidP="00FE080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0806">
        <w:rPr>
          <w:rFonts w:ascii="Times New Roman" w:hAnsi="Times New Roman" w:cs="Times New Roman"/>
          <w:b/>
          <w:sz w:val="28"/>
          <w:szCs w:val="28"/>
        </w:rPr>
        <w:t>Основная деятельность:</w:t>
      </w:r>
    </w:p>
    <w:p w:rsidR="00FE0806" w:rsidRDefault="00FE0806" w:rsidP="00FE080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0806" w:rsidRPr="00FE0806" w:rsidRDefault="00FE0806" w:rsidP="00FE08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 xml:space="preserve">Центр по работе с молодежью г. Ессентуки создан в целях обеспечения социально-правовой защищенности подростков и молодежи, интеграции их в социально-экономическую, общественно-политическую и культурную жизнь города, а также целенаправленной социально-досуговой работы с подростками и молодежью по месту жительства, профилактики безнадзорности, правонарушений, наркомании среди подростков и молодежи. </w:t>
      </w:r>
    </w:p>
    <w:p w:rsidR="00FE0806" w:rsidRPr="00FE0806" w:rsidRDefault="00FE0806" w:rsidP="00FE0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Основными задачами центра являются: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различного масштаба по работе с подростками и молодежью;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создание условий для физического, духовного и нравственного развития подростков и молодежи;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оказание информационной помощи;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содействие занятости подростков и молодежи, их профессиональной ориентации и социально-трудовой адаптации;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поддержка молодых семей;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поддержка талантливой молодежи, детских и молодежных общественных объединений;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формирование и развитие кадрового потенциала;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формирование у молодежи активной жизненной позиции, гражданских и нравственных качеств, готовности к участию в общественно-полезной деятельности;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развитие многовековых духовных традиций Отечества, утверждение в обществе идеалов высокой нравственности и гуманизма, сохранение и приумножение национального культурного, духовного наследия;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lastRenderedPageBreak/>
        <w:t>формирование комплекса нормативного, правового и организационно-методического обеспечения функционирования системы патриотического воспитания;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реализация целевых муниципальных, краевых, федеральных, международных и других программ, мероприятий;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развитие созидательной активности молодежи</w:t>
      </w:r>
      <w:r w:rsidRPr="00FE080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организации их досуга и занятости, осуществления информационно-просветительных и иных мер.</w:t>
      </w:r>
    </w:p>
    <w:p w:rsidR="00FE0806" w:rsidRPr="00FE0806" w:rsidRDefault="00FE0806" w:rsidP="00530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806" w:rsidRPr="00FE0806" w:rsidRDefault="00FE0806" w:rsidP="005305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97"/>
        <w:gridCol w:w="4382"/>
        <w:gridCol w:w="2126"/>
        <w:gridCol w:w="3393"/>
      </w:tblGrid>
      <w:tr w:rsidR="00905182" w:rsidRPr="005305B2" w:rsidTr="00F7562A">
        <w:trPr>
          <w:cantSplit/>
        </w:trPr>
        <w:tc>
          <w:tcPr>
            <w:tcW w:w="697" w:type="dxa"/>
            <w:vAlign w:val="center"/>
          </w:tcPr>
          <w:p w:rsidR="00905182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2AF7" w:rsidRPr="005305B2" w:rsidRDefault="00BD2AF7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82" w:type="dxa"/>
            <w:vAlign w:val="center"/>
          </w:tcPr>
          <w:p w:rsidR="00905182" w:rsidRPr="00B92E35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05182" w:rsidRPr="00B92E35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93" w:type="dxa"/>
            <w:vAlign w:val="center"/>
          </w:tcPr>
          <w:p w:rsidR="00905182" w:rsidRPr="00B92E35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03172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903172" w:rsidRPr="00B92E35" w:rsidRDefault="00903172" w:rsidP="00C8174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мероприятий по гражданскому и патриотическому воспитанию молодежи.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Pr="00C8174A" w:rsidRDefault="00D256FF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81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C8174A" w:rsidRPr="00B92E35" w:rsidRDefault="00C8174A" w:rsidP="00C81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Городской этап межрегионального фестиваля патриотической песни «Солдатский конверт»</w:t>
            </w:r>
          </w:p>
        </w:tc>
        <w:tc>
          <w:tcPr>
            <w:tcW w:w="2126" w:type="dxa"/>
            <w:vAlign w:val="center"/>
          </w:tcPr>
          <w:p w:rsidR="00C8174A" w:rsidRPr="00B92E35" w:rsidRDefault="0058144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174A"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3393" w:type="dxa"/>
            <w:vAlign w:val="center"/>
          </w:tcPr>
          <w:p w:rsidR="00C8174A" w:rsidRPr="00B92E35" w:rsidRDefault="00C8174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 w:rsidR="003D3F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FD9" w:rsidRPr="003D3FD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BC307B" w:rsidRPr="005305B2" w:rsidTr="00F7562A">
        <w:trPr>
          <w:cantSplit/>
        </w:trPr>
        <w:tc>
          <w:tcPr>
            <w:tcW w:w="697" w:type="dxa"/>
            <w:vAlign w:val="center"/>
          </w:tcPr>
          <w:p w:rsidR="00BC307B" w:rsidRDefault="003C7617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82" w:type="dxa"/>
            <w:vAlign w:val="center"/>
          </w:tcPr>
          <w:p w:rsidR="00BC307B" w:rsidRPr="00B92E35" w:rsidRDefault="00BC307B" w:rsidP="00C8174A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Мероприятие, посвященное Освобождению</w:t>
            </w:r>
            <w:r w:rsidRPr="00BC307B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 xml:space="preserve"> г. Ессентуки от немецко-фашистских захватчиков</w:t>
            </w:r>
          </w:p>
        </w:tc>
        <w:tc>
          <w:tcPr>
            <w:tcW w:w="2126" w:type="dxa"/>
            <w:vAlign w:val="center"/>
          </w:tcPr>
          <w:p w:rsidR="00BC307B" w:rsidRDefault="00F7562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307B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393" w:type="dxa"/>
            <w:vAlign w:val="center"/>
          </w:tcPr>
          <w:p w:rsidR="00BC307B" w:rsidRPr="00B92E35" w:rsidRDefault="00BC307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Default="003C7617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82" w:type="dxa"/>
            <w:vAlign w:val="center"/>
          </w:tcPr>
          <w:p w:rsidR="00C8174A" w:rsidRPr="00B92E35" w:rsidRDefault="00C8174A" w:rsidP="00C8174A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Мероприятие, посвященное празднованию 23 февраля</w:t>
            </w:r>
          </w:p>
        </w:tc>
        <w:tc>
          <w:tcPr>
            <w:tcW w:w="2126" w:type="dxa"/>
            <w:vAlign w:val="center"/>
          </w:tcPr>
          <w:p w:rsidR="00C8174A" w:rsidRPr="00B92E35" w:rsidRDefault="0058144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174A"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3393" w:type="dxa"/>
            <w:vAlign w:val="center"/>
          </w:tcPr>
          <w:p w:rsidR="00C8174A" w:rsidRPr="00B92E35" w:rsidRDefault="00C8174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Default="003C7617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82" w:type="dxa"/>
            <w:vAlign w:val="center"/>
          </w:tcPr>
          <w:p w:rsidR="00C8174A" w:rsidRPr="00B92E35" w:rsidRDefault="00BC307B" w:rsidP="00C8174A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 w:rsidRPr="00BC307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Мероприятие, посвященное </w:t>
            </w:r>
            <w:r w:rsidR="00C8174A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празднованию Международного женского дня</w:t>
            </w:r>
          </w:p>
        </w:tc>
        <w:tc>
          <w:tcPr>
            <w:tcW w:w="2126" w:type="dxa"/>
            <w:vAlign w:val="center"/>
          </w:tcPr>
          <w:p w:rsidR="00C8174A" w:rsidRPr="00B92E35" w:rsidRDefault="0058144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74A"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393" w:type="dxa"/>
            <w:vAlign w:val="center"/>
          </w:tcPr>
          <w:p w:rsidR="00C8174A" w:rsidRPr="00B92E35" w:rsidRDefault="00C8174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 w:rsidR="00BC307B">
              <w:t xml:space="preserve"> </w:t>
            </w:r>
            <w:r w:rsidR="00BC307B" w:rsidRPr="00BC307B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Default="003C7617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82" w:type="dxa"/>
            <w:vAlign w:val="center"/>
          </w:tcPr>
          <w:p w:rsidR="00C8174A" w:rsidRPr="00B92E35" w:rsidRDefault="00A23D99" w:rsidP="00C8174A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Ежегодное международное экологическое событие, проводимое Всемирным фондом дикой природы (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val="en-US" w:bidi="ru-RU"/>
              </w:rPr>
              <w:t>WWF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) – Час Земли</w:t>
            </w:r>
          </w:p>
        </w:tc>
        <w:tc>
          <w:tcPr>
            <w:tcW w:w="2126" w:type="dxa"/>
            <w:vAlign w:val="center"/>
          </w:tcPr>
          <w:p w:rsidR="00C8174A" w:rsidRPr="00B92E35" w:rsidRDefault="0058144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D99" w:rsidRPr="00B92E3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393" w:type="dxa"/>
            <w:vAlign w:val="center"/>
          </w:tcPr>
          <w:p w:rsidR="00C8174A" w:rsidRPr="00B92E35" w:rsidRDefault="00A23D9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3968D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3968D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Акция «Помним. Храним. Дорожим». 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Весенний двухмесячник по благоустройству и санитарной очистке города-курорта Ессентуки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, уборка на братских кладбищах. </w:t>
            </w:r>
          </w:p>
        </w:tc>
        <w:tc>
          <w:tcPr>
            <w:tcW w:w="2126" w:type="dxa"/>
            <w:vAlign w:val="center"/>
          </w:tcPr>
          <w:p w:rsidR="003968DA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68DA" w:rsidRPr="00B92E35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  <w:vAlign w:val="center"/>
          </w:tcPr>
          <w:p w:rsidR="003968DA" w:rsidRPr="00B92E35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3968D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3968DA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Общегородской субботник по благоустройству и санитарной очистке города-курорта Ессентуки</w:t>
            </w:r>
          </w:p>
          <w:p w:rsidR="003968DA" w:rsidRDefault="003968DA" w:rsidP="003968DA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(высадка деревьев)</w:t>
            </w:r>
          </w:p>
          <w:p w:rsidR="003968DA" w:rsidRPr="00B92E35" w:rsidRDefault="003968DA" w:rsidP="00396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Акция «За парня, победившего войну»</w:t>
            </w:r>
          </w:p>
        </w:tc>
        <w:tc>
          <w:tcPr>
            <w:tcW w:w="2126" w:type="dxa"/>
            <w:vAlign w:val="center"/>
          </w:tcPr>
          <w:p w:rsidR="003968DA" w:rsidRPr="00B92E35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3968DA" w:rsidRPr="00B92E35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7E6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3968D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Международный день памятников и исторических мест</w:t>
            </w:r>
          </w:p>
        </w:tc>
        <w:tc>
          <w:tcPr>
            <w:tcW w:w="2126" w:type="dxa"/>
            <w:vAlign w:val="center"/>
          </w:tcPr>
          <w:p w:rsidR="003968DA" w:rsidRPr="00B92E35" w:rsidRDefault="003968DA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3968DA" w:rsidRPr="00B92E35" w:rsidRDefault="003968D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3968D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shd w:val="clear" w:color="auto" w:fill="FFFFFF"/>
                <w:lang w:bidi="ru-RU"/>
              </w:rPr>
              <w:t>День Призывника</w:t>
            </w:r>
          </w:p>
        </w:tc>
        <w:tc>
          <w:tcPr>
            <w:tcW w:w="2126" w:type="dxa"/>
            <w:vAlign w:val="center"/>
          </w:tcPr>
          <w:p w:rsidR="003968DA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68DA" w:rsidRPr="00B92E35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3" w:type="dxa"/>
            <w:vAlign w:val="center"/>
          </w:tcPr>
          <w:p w:rsidR="003968DA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Ессентукский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</w:t>
            </w:r>
          </w:p>
          <w:p w:rsidR="003968DA" w:rsidRPr="00B92E35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В.П. Шпаковского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3968D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Духовно-патриотическая акция «Свеча за Россию».</w:t>
            </w:r>
          </w:p>
        </w:tc>
        <w:tc>
          <w:tcPr>
            <w:tcW w:w="2126" w:type="dxa"/>
            <w:vAlign w:val="center"/>
          </w:tcPr>
          <w:p w:rsidR="003968DA" w:rsidRPr="00B92E35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3968DA" w:rsidRPr="00B92E35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, Управление культуры, искусства и  молодежной политики администрации города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3968DA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«Эх, путь дорожка, фронтовая» </w:t>
            </w:r>
            <w:proofErr w:type="spellStart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автобайк</w:t>
            </w:r>
            <w:proofErr w:type="spellEnd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марш бросок</w:t>
            </w:r>
          </w:p>
        </w:tc>
        <w:tc>
          <w:tcPr>
            <w:tcW w:w="2126" w:type="dxa"/>
            <w:vAlign w:val="center"/>
          </w:tcPr>
          <w:p w:rsidR="003968DA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  <w:vAlign w:val="center"/>
          </w:tcPr>
          <w:p w:rsidR="003968DA" w:rsidRPr="00B92E35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E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Передвижная</w:t>
            </w:r>
            <w:proofErr w:type="gramEnd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фото-выставка «Мгновения на пути к Победе»</w:t>
            </w:r>
          </w:p>
        </w:tc>
        <w:tc>
          <w:tcPr>
            <w:tcW w:w="2126" w:type="dxa"/>
            <w:vAlign w:val="center"/>
          </w:tcPr>
          <w:p w:rsidR="00D710FB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до конца года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0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3D5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Молодежная духовно патриотическая акция «Бессмертный полк»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ентябрь 2014г</w:t>
            </w:r>
            <w:proofErr w:type="gramStart"/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апрель 2015г.</w:t>
            </w:r>
          </w:p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Парад-м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ай 2015г.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4F2129">
            <w:pP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Патриотическое движение «Звезда солдата»</w:t>
            </w:r>
          </w:p>
        </w:tc>
        <w:tc>
          <w:tcPr>
            <w:tcW w:w="2126" w:type="dxa"/>
            <w:vAlign w:val="center"/>
          </w:tcPr>
          <w:p w:rsidR="00D710FB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0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Мероприятие, посвященное Дню Мира, Весны и Труда.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Танцплощадка в стиле ретро «В шесть часов вечера после войны»</w:t>
            </w:r>
          </w:p>
        </w:tc>
        <w:tc>
          <w:tcPr>
            <w:tcW w:w="2126" w:type="dxa"/>
            <w:vAlign w:val="center"/>
          </w:tcPr>
          <w:p w:rsidR="00D710FB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393" w:type="dxa"/>
            <w:vAlign w:val="center"/>
          </w:tcPr>
          <w:p w:rsidR="00D710FB" w:rsidRPr="006B32E0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E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4F2129">
            <w:pPr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bidi="ru-RU"/>
              </w:rPr>
              <w:t>Семейная гостиная «Воспоминания храню в альбоме»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BC307B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bidi="ru-RU"/>
              </w:rPr>
              <w:t>Георгиевская ленточка»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Молодежная творческая акция «Синий платочек»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4382" w:type="dxa"/>
            <w:vAlign w:val="center"/>
          </w:tcPr>
          <w:p w:rsidR="00D710FB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Молодежный</w:t>
            </w:r>
            <w:proofErr w:type="gramEnd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Квест</w:t>
            </w:r>
            <w:proofErr w:type="spellEnd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(игра) </w:t>
            </w:r>
            <w:r w:rsidRP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«Фронтовая разведка»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Факельное шествие «Память сердца»</w:t>
            </w:r>
          </w:p>
        </w:tc>
        <w:tc>
          <w:tcPr>
            <w:tcW w:w="2126" w:type="dxa"/>
            <w:vAlign w:val="center"/>
          </w:tcPr>
          <w:p w:rsidR="00D710FB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93" w:type="dxa"/>
            <w:vAlign w:val="center"/>
          </w:tcPr>
          <w:p w:rsidR="00D710FB" w:rsidRPr="00BC307B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E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Торжественное возложение цветов</w:t>
            </w:r>
          </w:p>
        </w:tc>
        <w:tc>
          <w:tcPr>
            <w:tcW w:w="2126" w:type="dxa"/>
            <w:vAlign w:val="center"/>
          </w:tcPr>
          <w:p w:rsidR="00D710FB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93" w:type="dxa"/>
            <w:vAlign w:val="center"/>
          </w:tcPr>
          <w:p w:rsidR="00D710FB" w:rsidRPr="00BC307B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E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«Солдатский привал»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Торжественный митинг, посвященный празднованию юбилейной 70-той годовщине Победы в Великой Отечественной войне.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Городской финал военно-патриотической игры «Зарница – 2014»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Военно-патриотическая эстафета «Боевые знамена рассказывают» (выставки, памятные встречи и чествования ветеранов)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Творческий проект «Огонь войны души не сжег». </w:t>
            </w:r>
            <w:proofErr w:type="gramStart"/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Литературный</w:t>
            </w:r>
            <w:proofErr w:type="gramEnd"/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флешмоб</w:t>
            </w:r>
            <w:proofErr w:type="spellEnd"/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«Читаем вместе о войне»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0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Мероприятие, посвященное 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«Дню памяти и скорби»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3D3FD9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D256FF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Торжественное вручение паспортов молодым людям, впервые получающим паспорт. В рамках 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акции</w:t>
            </w:r>
            <w:r w:rsidRPr="00D256FF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«Патриот и гражданин»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День России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393" w:type="dxa"/>
          </w:tcPr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МАУК «Аттракцион»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День Молодежи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3393" w:type="dxa"/>
          </w:tcPr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D710FB" w:rsidRPr="005305B2" w:rsidTr="00A57FE4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Исторический проект для школьников и молодежи Марш Памяти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Мероприятие, посвященное</w:t>
            </w: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 xml:space="preserve"> «Дню государственного флага РФ»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</w:tcPr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1.34.</w:t>
            </w:r>
          </w:p>
        </w:tc>
        <w:tc>
          <w:tcPr>
            <w:tcW w:w="4382" w:type="dxa"/>
            <w:vAlign w:val="center"/>
          </w:tcPr>
          <w:p w:rsidR="00D710FB" w:rsidRDefault="00D710FB" w:rsidP="00C8174A">
            <w:pP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Молодежная экологическая акция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3" w:type="dxa"/>
          </w:tcPr>
          <w:p w:rsidR="00D710FB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2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(совместно с экологией)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1.35.</w:t>
            </w:r>
          </w:p>
        </w:tc>
        <w:tc>
          <w:tcPr>
            <w:tcW w:w="4382" w:type="dxa"/>
            <w:vAlign w:val="center"/>
          </w:tcPr>
          <w:p w:rsidR="00D710FB" w:rsidRPr="00212DD0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212DD0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Международный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r w:rsidRPr="00212DD0">
              <w:rPr>
                <w:rFonts w:ascii="Times New Roman" w:eastAsia="Lucida Sans Unicode" w:hAnsi="Times New Roman" w:cs="Tahoma"/>
                <w:bCs/>
                <w:sz w:val="24"/>
                <w:szCs w:val="24"/>
                <w:lang w:bidi="ru-RU"/>
              </w:rPr>
              <w:t>день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r w:rsidRPr="00212DD0">
              <w:rPr>
                <w:rFonts w:ascii="Times New Roman" w:eastAsia="Lucida Sans Unicode" w:hAnsi="Times New Roman" w:cs="Tahoma"/>
                <w:bCs/>
                <w:sz w:val="24"/>
                <w:szCs w:val="24"/>
                <w:lang w:bidi="ru-RU"/>
              </w:rPr>
              <w:t>пожилых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r w:rsidRPr="00212DD0">
              <w:rPr>
                <w:rFonts w:ascii="Times New Roman" w:eastAsia="Lucida Sans Unicode" w:hAnsi="Times New Roman" w:cs="Tahoma"/>
                <w:bCs/>
                <w:sz w:val="24"/>
                <w:szCs w:val="24"/>
                <w:lang w:bidi="ru-RU"/>
              </w:rPr>
              <w:t>людей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Участие в Акции Главы города «Овощи к подъезду 2015»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Осенний двухмесячник по благоустройству и санитарной очистке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Организация работы по </w:t>
            </w:r>
            <w:proofErr w:type="gramStart"/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фото-съемке</w:t>
            </w:r>
            <w:proofErr w:type="gramEnd"/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ветеранов ВОВ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ноября 2014 г. постоянно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5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Оформление в группах социальных сетей и на сайте учреждения страничек и статей, посвященных Дню Победы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E6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Оказание ветеранам ВОВ, вдовам погибших (умерших) инвалидов и участников ВОВ услуг социального характера с привлечением волонтеров</w:t>
            </w:r>
          </w:p>
        </w:tc>
        <w:tc>
          <w:tcPr>
            <w:tcW w:w="2126" w:type="dxa"/>
            <w:vAlign w:val="center"/>
          </w:tcPr>
          <w:p w:rsidR="00D710FB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0E7E67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5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образовательными учреждениями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1.41.</w:t>
            </w:r>
          </w:p>
        </w:tc>
        <w:tc>
          <w:tcPr>
            <w:tcW w:w="4382" w:type="dxa"/>
            <w:vAlign w:val="center"/>
          </w:tcPr>
          <w:p w:rsidR="00D710FB" w:rsidRDefault="00D710FB" w:rsidP="004F2129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Акция «У войны тыла нет. Трудовое Ставрополье» (встречи ветеранов различных отраслей, тружеников тыла со школьниками и молодежью)</w:t>
            </w:r>
          </w:p>
        </w:tc>
        <w:tc>
          <w:tcPr>
            <w:tcW w:w="2126" w:type="dxa"/>
            <w:vAlign w:val="center"/>
          </w:tcPr>
          <w:p w:rsidR="00D710FB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0E7E67" w:rsidRDefault="00D710FB" w:rsidP="004F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5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образовательными учреждениями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Участие в форумах, фестивалях, конкурсах, городских, краевых по гражданскому и патриотическому воспитанию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Поддержка военно-патриотических, военно-спортивных клубов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профилактике терроризма, экстремизма, </w:t>
            </w:r>
          </w:p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проявлений ксенофобии.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День 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Славянской письменности и культуры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</w:tcPr>
          <w:p w:rsidR="00D710FB" w:rsidRDefault="00D710FB" w:rsidP="00B92E35">
            <w:pPr>
              <w:jc w:val="center"/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8B0DD0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День Ставропольского края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3393" w:type="dxa"/>
          </w:tcPr>
          <w:p w:rsidR="00D710FB" w:rsidRPr="001A1EB8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«Аттракцион», </w:t>
            </w: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Дни национальных культур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</w:tcPr>
          <w:p w:rsidR="00D710FB" w:rsidRPr="001A1EB8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FF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82" w:type="dxa"/>
            <w:vAlign w:val="center"/>
          </w:tcPr>
          <w:p w:rsidR="00D710FB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D256FF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Молодежная акция, посвященная «Дню памяти жертв Беслана»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</w:tcPr>
          <w:p w:rsidR="00D710FB" w:rsidRPr="00D256FF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82" w:type="dxa"/>
            <w:vAlign w:val="center"/>
          </w:tcPr>
          <w:p w:rsidR="00D710FB" w:rsidRDefault="00D710FB" w:rsidP="003D5F7A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День без насилия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3" w:type="dxa"/>
          </w:tcPr>
          <w:p w:rsidR="00D710FB" w:rsidRPr="00CE252D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82" w:type="dxa"/>
            <w:vAlign w:val="center"/>
          </w:tcPr>
          <w:p w:rsidR="00D710FB" w:rsidRPr="00D256FF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День народного единства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</w:tcPr>
          <w:p w:rsidR="00D710FB" w:rsidRPr="001A1EB8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382" w:type="dxa"/>
            <w:vAlign w:val="center"/>
          </w:tcPr>
          <w:p w:rsidR="00D710FB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6E69D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Международный день инвалидов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82" w:type="dxa"/>
            <w:vAlign w:val="center"/>
          </w:tcPr>
          <w:p w:rsidR="00D710FB" w:rsidRDefault="00D710FB" w:rsidP="005A59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Участие в организации и проведении </w:t>
            </w: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«Круглых столов»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бесед</w:t>
            </w: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участием представителей религиозных концессий, национальных объединений, руководителей образовательных учреждений, руководителей </w:t>
            </w:r>
            <w:proofErr w:type="spellStart"/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социозащитных</w:t>
            </w:r>
            <w:proofErr w:type="spellEnd"/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т.п.</w:t>
            </w:r>
          </w:p>
          <w:p w:rsidR="00D710FB" w:rsidRPr="00CE252D" w:rsidRDefault="00D710FB" w:rsidP="005A59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межнациональных отношений</w:t>
            </w:r>
          </w:p>
        </w:tc>
        <w:tc>
          <w:tcPr>
            <w:tcW w:w="2126" w:type="dxa"/>
            <w:vAlign w:val="center"/>
          </w:tcPr>
          <w:p w:rsidR="00D710FB" w:rsidRDefault="00D710FB" w:rsidP="00CE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382" w:type="dxa"/>
            <w:vAlign w:val="center"/>
          </w:tcPr>
          <w:p w:rsidR="00D710FB" w:rsidRDefault="00D710FB" w:rsidP="005A59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 семинарах городских, краевых на темы по профилактике  терроризма и экстремизма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Pr="00CE252D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5A59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фестивалях, конкурсах, городских, краевых, направленных на профилактику межнационального, межконфессионального и межэтнического общения молодежи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Pr="00CE252D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382" w:type="dxa"/>
            <w:vAlign w:val="center"/>
          </w:tcPr>
          <w:p w:rsidR="00D710FB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Сотрудничество с молодежными национальными объединениями и организациями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382" w:type="dxa"/>
            <w:vAlign w:val="center"/>
          </w:tcPr>
          <w:p w:rsidR="00D710FB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Информационная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работ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а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с молодёжью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по профилактике экстремизма и ксенофобии посредством СМИ и сети Интернет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защите прав и законных интересов несовершеннолетних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82" w:type="dxa"/>
            <w:vAlign w:val="center"/>
          </w:tcPr>
          <w:p w:rsidR="00D710FB" w:rsidRPr="0058144B" w:rsidRDefault="00D710FB" w:rsidP="00FE0806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D5F7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День российского студенчества</w:t>
            </w:r>
          </w:p>
        </w:tc>
        <w:tc>
          <w:tcPr>
            <w:tcW w:w="2126" w:type="dxa"/>
            <w:vAlign w:val="center"/>
          </w:tcPr>
          <w:p w:rsidR="00D710FB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393" w:type="dxa"/>
            <w:vAlign w:val="center"/>
          </w:tcPr>
          <w:p w:rsidR="00D710FB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D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  <w:p w:rsidR="00D710FB" w:rsidRPr="0058144B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(совместно с образовательными учреждениями)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FE0806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Молодежная акция </w:t>
            </w:r>
          </w:p>
          <w:p w:rsidR="00D710FB" w:rsidRPr="00B92E35" w:rsidRDefault="00D710FB" w:rsidP="00FE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«День влюбленных»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93" w:type="dxa"/>
          </w:tcPr>
          <w:p w:rsidR="00D710FB" w:rsidRPr="00B92E35" w:rsidRDefault="00D710FB" w:rsidP="00FE0806">
            <w:pPr>
              <w:jc w:val="center"/>
              <w:rPr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82" w:type="dxa"/>
            <w:vAlign w:val="center"/>
          </w:tcPr>
          <w:p w:rsidR="00D710FB" w:rsidRPr="0058144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5814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СтудДень</w:t>
            </w:r>
            <w:proofErr w:type="spellEnd"/>
            <w:r w:rsidRPr="005814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» - молодёжный образовательный проект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93" w:type="dxa"/>
            <w:vAlign w:val="center"/>
          </w:tcPr>
          <w:p w:rsidR="00D710FB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382" w:type="dxa"/>
            <w:vAlign w:val="center"/>
          </w:tcPr>
          <w:p w:rsidR="00D710F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Городской этап фестиваля-к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онкурса "Студенческая весна 2015</w:t>
            </w: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93" w:type="dxa"/>
            <w:vAlign w:val="center"/>
          </w:tcPr>
          <w:p w:rsidR="00D710FB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382" w:type="dxa"/>
            <w:vAlign w:val="center"/>
          </w:tcPr>
          <w:p w:rsidR="00D710FB" w:rsidRPr="0058144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  <w:vAlign w:val="center"/>
          </w:tcPr>
          <w:p w:rsidR="00D710FB" w:rsidRPr="0058144B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«ЦБС»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382" w:type="dxa"/>
            <w:vAlign w:val="center"/>
          </w:tcPr>
          <w:p w:rsidR="00D710F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библиотек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3D3FD9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2A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562A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382" w:type="dxa"/>
            <w:vAlign w:val="center"/>
          </w:tcPr>
          <w:p w:rsidR="00D710F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D5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Молодежный </w:t>
            </w:r>
            <w:r w:rsidRPr="006E69D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IQ’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бал – 2015</w:t>
            </w:r>
            <w:r w:rsidRPr="006E69D5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Ставропольского края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апрель/май</w:t>
            </w:r>
          </w:p>
        </w:tc>
        <w:tc>
          <w:tcPr>
            <w:tcW w:w="3393" w:type="dxa"/>
            <w:vAlign w:val="center"/>
          </w:tcPr>
          <w:p w:rsidR="00D710FB" w:rsidRPr="003D3FD9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382" w:type="dxa"/>
            <w:vAlign w:val="center"/>
          </w:tcPr>
          <w:p w:rsidR="00D710F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музеев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0FB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(совместно с музеем)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Молодежная акция, посвященная «Дню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открытию купального сезона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F1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«ЦРМ», МАУК «Аттракцион»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382" w:type="dxa"/>
            <w:vAlign w:val="center"/>
          </w:tcPr>
          <w:p w:rsidR="00D710FB" w:rsidRPr="008B0DD0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D0">
              <w:rPr>
                <w:rFonts w:ascii="Times New Roman" w:hAnsi="Times New Roman" w:cs="Times New Roman"/>
                <w:sz w:val="24"/>
                <w:szCs w:val="24"/>
              </w:rPr>
              <w:t>Молодежная акция «День семьи, любви и верности»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93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Первокурсника (Посвящение в студенты)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F1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382" w:type="dxa"/>
            <w:vAlign w:val="center"/>
          </w:tcPr>
          <w:p w:rsidR="00D710F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C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  <w:vAlign w:val="center"/>
          </w:tcPr>
          <w:p w:rsidR="00D710FB" w:rsidRPr="003D3FD9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4382" w:type="dxa"/>
            <w:vAlign w:val="center"/>
          </w:tcPr>
          <w:p w:rsidR="00D710F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(фото/творческие) для детей и молодежи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с молодыми людьми, оказавшимися в трудной  жизненной  ситуации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популяризацию здорового образа жизни, противодействие злоупотреблению наркотиками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82" w:type="dxa"/>
            <w:vAlign w:val="center"/>
          </w:tcPr>
          <w:p w:rsidR="00D710FB" w:rsidRPr="003D3FD9" w:rsidRDefault="00D710FB" w:rsidP="003D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Круглый стол в рамках заседания межведомственной антинаркотической комиссии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3D3FD9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Национальный день донора в России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2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журнал «Экология души»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382" w:type="dxa"/>
            <w:vAlign w:val="center"/>
          </w:tcPr>
          <w:p w:rsidR="00D710FB" w:rsidRDefault="00D710FB" w:rsidP="002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всемирному дню</w:t>
            </w:r>
            <w:r w:rsidRPr="00F1181C">
              <w:rPr>
                <w:rFonts w:ascii="Times New Roman" w:hAnsi="Times New Roman" w:cs="Times New Roman"/>
                <w:sz w:val="24"/>
                <w:szCs w:val="24"/>
              </w:rPr>
              <w:t xml:space="preserve"> борьбы со СПИДом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393" w:type="dxa"/>
            <w:vAlign w:val="center"/>
          </w:tcPr>
          <w:p w:rsidR="00D710FB" w:rsidRPr="008B0DD0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81C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«ЦБС», РОО «Здоровое поколение Кавказа»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2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Сотрудничество и поддержка объединений и организаций по профилактике и пропаганде здорового образа жизни, спортивных, оздоровительных  клубов и секций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382" w:type="dxa"/>
            <w:vAlign w:val="center"/>
          </w:tcPr>
          <w:p w:rsidR="00D710FB" w:rsidRDefault="00D710FB" w:rsidP="00212DD0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Информационная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работ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а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с молодёжью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по пропаганде здорового образа жизни посредством СМИ, сети Интернет, печатной продукции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безнадзорности и правонарушений несовершеннолетних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экскурсионно-познавательная акция</w:t>
            </w: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 xml:space="preserve"> «Детективные истории Курортного парка»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82" w:type="dxa"/>
            <w:vAlign w:val="center"/>
          </w:tcPr>
          <w:p w:rsidR="00D710FB" w:rsidRPr="008B0DD0" w:rsidRDefault="00D710FB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КВН-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82" w:type="dxa"/>
            <w:vAlign w:val="center"/>
          </w:tcPr>
          <w:p w:rsidR="00D710FB" w:rsidRDefault="00D710FB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94F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студенческих, вожатских отрядов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82" w:type="dxa"/>
            <w:vAlign w:val="center"/>
          </w:tcPr>
          <w:p w:rsidR="00D710FB" w:rsidRPr="008B0DD0" w:rsidRDefault="00D710FB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привлечение детей и молодежи к участию, в творческих и познавательных форумах, конкурсах, фестивалях, экскурсиях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58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комиссии по делам несовершеннолетних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58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детей и подростков, находящихся в трудной жизненной ситуации к участию в мероприятиях.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проектирование, поддержка молодых предпринимателей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68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Лекция для студентов по предпринимательству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Информационно – агитац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ионная акция «Скоро Машук – 2015</w:t>
            </w: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Мероприятие, посвященное Дню</w:t>
            </w:r>
            <w:r w:rsidRPr="0089679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российского предпринимательства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393" w:type="dxa"/>
          </w:tcPr>
          <w:p w:rsidR="00D710FB" w:rsidRPr="00FB034F" w:rsidRDefault="00D710FB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9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Индивидуальные консультации по социальному проектированию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Межрегиональный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молодежный </w:t>
            </w: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форум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«Поиск»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Межрегиональный форум «Машук-20</w:t>
            </w:r>
          </w:p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краевых и российских школах, конкурсах для молодых предпринимателей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Информационная работа с молодёжью по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популяризации предпринимательской деятельности</w:t>
            </w: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посредством СМИ, сети Интернет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молодежи в волонтерскую деятельность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82" w:type="dxa"/>
            <w:vAlign w:val="center"/>
          </w:tcPr>
          <w:p w:rsidR="00D710FB" w:rsidRPr="006E69D5" w:rsidRDefault="00D710FB" w:rsidP="006E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агитационные, познавательные встречи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«Волонтеры – кто они?!» 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старшеклассниками и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апрель, сентябрь</w:t>
            </w:r>
          </w:p>
        </w:tc>
        <w:tc>
          <w:tcPr>
            <w:tcW w:w="3393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382" w:type="dxa"/>
            <w:vAlign w:val="center"/>
          </w:tcPr>
          <w:p w:rsidR="00D710FB" w:rsidRPr="006E69D5" w:rsidRDefault="00D710FB" w:rsidP="006E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Содействие организации и созданию отрядов волонтёров в молодёжной среде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Default="00D710FB" w:rsidP="00FE0806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382" w:type="dxa"/>
            <w:vAlign w:val="center"/>
          </w:tcPr>
          <w:p w:rsidR="00D710FB" w:rsidRPr="001059D8" w:rsidRDefault="00D710FB" w:rsidP="006E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городских и краевых молодежных волонтерских акциях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школах, слётах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Default="00D710FB" w:rsidP="00FE0806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6E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D5">
              <w:rPr>
                <w:rFonts w:ascii="Times New Roman" w:hAnsi="Times New Roman" w:cs="Times New Roman"/>
                <w:sz w:val="24"/>
                <w:szCs w:val="24"/>
              </w:rPr>
              <w:t>Поощрение активной молодежи города (экскурсии, культмассовые походы)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Участие в организации и проведении общегородских мероприятий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82" w:type="dxa"/>
            <w:vAlign w:val="center"/>
          </w:tcPr>
          <w:p w:rsidR="00D710FB" w:rsidRPr="003D5F7A" w:rsidRDefault="00D710FB" w:rsidP="00BC3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 мероприятии, посвященном празднованию Крещения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93" w:type="dxa"/>
            <w:vAlign w:val="center"/>
          </w:tcPr>
          <w:p w:rsidR="00D710FB" w:rsidRPr="003D5F7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382" w:type="dxa"/>
            <w:vAlign w:val="center"/>
          </w:tcPr>
          <w:p w:rsidR="00D710FB" w:rsidRPr="003D5F7A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 мероприятии, посвященном празднованию Масленицы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3393" w:type="dxa"/>
            <w:vAlign w:val="center"/>
          </w:tcPr>
          <w:p w:rsidR="00D710FB" w:rsidRPr="003D5F7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382" w:type="dxa"/>
            <w:vAlign w:val="center"/>
          </w:tcPr>
          <w:p w:rsidR="00D710F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для молодых мам «Вишня», приуроченном к всероссийскому дню матери.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«ГДК», 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382" w:type="dxa"/>
            <w:vAlign w:val="center"/>
          </w:tcPr>
          <w:p w:rsidR="00D710FB" w:rsidRPr="003D5F7A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 фестивале п</w:t>
            </w:r>
            <w:r w:rsidRPr="00680B21">
              <w:rPr>
                <w:rFonts w:ascii="Times New Roman" w:hAnsi="Times New Roman" w:cs="Times New Roman"/>
                <w:sz w:val="24"/>
                <w:szCs w:val="24"/>
              </w:rPr>
              <w:t>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0B21">
              <w:rPr>
                <w:rFonts w:ascii="Times New Roman" w:hAnsi="Times New Roman" w:cs="Times New Roman"/>
                <w:sz w:val="24"/>
                <w:szCs w:val="24"/>
              </w:rPr>
              <w:t>ЕссПоэтФест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393" w:type="dxa"/>
            <w:vAlign w:val="center"/>
          </w:tcPr>
          <w:p w:rsidR="00D710FB" w:rsidRPr="003D5F7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FE0806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День города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Молодежная акция «Новогодняя сказка»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260DFF">
        <w:trPr>
          <w:cantSplit/>
        </w:trPr>
        <w:tc>
          <w:tcPr>
            <w:tcW w:w="10598" w:type="dxa"/>
            <w:gridSpan w:val="4"/>
            <w:tcBorders>
              <w:top w:val="single" w:sz="4" w:space="0" w:color="000000" w:themeColor="text1"/>
            </w:tcBorders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Центра. Общие вопросы.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участия молодежных делегаций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города Ессентуки в краевых  конкурсах и фестивалях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Формирование и регулярное обновление банка данных о деятельности государственных и общественных организаций, участвующих в патриотическом воспитании молодежи.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Формирование и регулярное обновление банка данных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клубных досуговых формированиях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  <w:trHeight w:val="907"/>
        </w:trPr>
        <w:tc>
          <w:tcPr>
            <w:tcW w:w="697" w:type="dxa"/>
            <w:vAlign w:val="center"/>
          </w:tcPr>
          <w:p w:rsidR="00D710FB" w:rsidRDefault="00D710FB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студенческих отрядов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  <w:trHeight w:val="907"/>
        </w:trPr>
        <w:tc>
          <w:tcPr>
            <w:tcW w:w="697" w:type="dxa"/>
            <w:vAlign w:val="center"/>
          </w:tcPr>
          <w:p w:rsidR="00D710FB" w:rsidRDefault="00D710FB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4382" w:type="dxa"/>
            <w:vAlign w:val="center"/>
          </w:tcPr>
          <w:p w:rsidR="00D710FB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для специалистов и руководителей учреждений по работе с молодежью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821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по взаимодействию с неформальными молодежными объединениями и организациями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поздравлений руководителей 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и средних учебных заведений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города с памятными датами и юбилеями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4382" w:type="dxa"/>
          </w:tcPr>
          <w:p w:rsidR="00D710FB" w:rsidRPr="003C7617" w:rsidRDefault="00D710FB" w:rsidP="003C76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2126" w:type="dxa"/>
          </w:tcPr>
          <w:p w:rsidR="00D710FB" w:rsidRDefault="00D710FB" w:rsidP="003C7617">
            <w:pPr>
              <w:jc w:val="center"/>
            </w:pPr>
            <w:r w:rsidRPr="00236B0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Default="00D710FB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  <w:p w:rsidR="00D710FB" w:rsidRDefault="00D710FB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0FB" w:rsidRPr="003C7617" w:rsidRDefault="00D710FB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400135" w:rsidRDefault="00D710FB" w:rsidP="00821819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 – стратегия: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821819" w:rsidRDefault="00D710FB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1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82" w:type="dxa"/>
          </w:tcPr>
          <w:p w:rsidR="00D710FB" w:rsidRPr="00FE0806" w:rsidRDefault="00D710FB" w:rsidP="00FE080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условий и охраны труда, техники безопасности персонала</w:t>
            </w:r>
          </w:p>
        </w:tc>
        <w:tc>
          <w:tcPr>
            <w:tcW w:w="2126" w:type="dxa"/>
          </w:tcPr>
          <w:p w:rsidR="00D710FB" w:rsidRPr="00FE0806" w:rsidRDefault="00D710FB" w:rsidP="00FE080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FE0806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821819" w:rsidRDefault="00D710FB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382" w:type="dxa"/>
          </w:tcPr>
          <w:p w:rsidR="00D710FB" w:rsidRPr="00FE0806" w:rsidRDefault="00D710FB" w:rsidP="00FE080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краевых семинарах, учеба на курсах повышения квалификации</w:t>
            </w:r>
          </w:p>
        </w:tc>
        <w:tc>
          <w:tcPr>
            <w:tcW w:w="2126" w:type="dxa"/>
          </w:tcPr>
          <w:p w:rsidR="00D710FB" w:rsidRPr="00FE0806" w:rsidRDefault="00D710FB" w:rsidP="00FE080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FE0806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821819" w:rsidRDefault="00D710FB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382" w:type="dxa"/>
          </w:tcPr>
          <w:p w:rsidR="00D710FB" w:rsidRPr="00FE0806" w:rsidRDefault="00D710FB" w:rsidP="00FE080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Оптимизация кадрового персонала</w:t>
            </w:r>
          </w:p>
        </w:tc>
        <w:tc>
          <w:tcPr>
            <w:tcW w:w="2126" w:type="dxa"/>
          </w:tcPr>
          <w:p w:rsidR="00D710FB" w:rsidRPr="00FE0806" w:rsidRDefault="00D710FB" w:rsidP="00FE080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FE0806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400135" w:rsidRDefault="00D710FB" w:rsidP="00821819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материально-технической базы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821819" w:rsidRDefault="00D710FB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1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82" w:type="dxa"/>
            <w:vAlign w:val="center"/>
          </w:tcPr>
          <w:p w:rsidR="00D710FB" w:rsidRPr="003C7617" w:rsidRDefault="00D710FB" w:rsidP="003C761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</w:tc>
        <w:tc>
          <w:tcPr>
            <w:tcW w:w="2126" w:type="dxa"/>
            <w:vAlign w:val="center"/>
          </w:tcPr>
          <w:p w:rsidR="00D710FB" w:rsidRPr="003C7617" w:rsidRDefault="00D710FB" w:rsidP="0040013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393" w:type="dxa"/>
            <w:vAlign w:val="center"/>
          </w:tcPr>
          <w:p w:rsidR="00D710FB" w:rsidRPr="003C7617" w:rsidRDefault="00D710FB" w:rsidP="0040013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400135" w:rsidRDefault="00D710FB" w:rsidP="00821819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35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Рекламно-информационная и пропагандистская деятельность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382" w:type="dxa"/>
            <w:vAlign w:val="center"/>
          </w:tcPr>
          <w:p w:rsidR="00D710FB" w:rsidRPr="00BD1537" w:rsidRDefault="00D710FB" w:rsidP="008C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подготовки информации в СМИ по итогам проведенных мероприятий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анонсирование планирующихся мероприятий</w:t>
            </w:r>
          </w:p>
        </w:tc>
        <w:tc>
          <w:tcPr>
            <w:tcW w:w="2126" w:type="dxa"/>
            <w:vAlign w:val="center"/>
          </w:tcPr>
          <w:p w:rsidR="00D710FB" w:rsidRPr="00BD1537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D1537" w:rsidRDefault="00D710FB" w:rsidP="00B62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F7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Развитие групп и сообществ в социальных сетях, работа с сайтом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382" w:type="dxa"/>
          </w:tcPr>
          <w:p w:rsidR="00D710FB" w:rsidRPr="003C7617" w:rsidRDefault="00D710FB" w:rsidP="00F756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фирменного стиля центра</w:t>
            </w:r>
          </w:p>
        </w:tc>
        <w:tc>
          <w:tcPr>
            <w:tcW w:w="2126" w:type="dxa"/>
          </w:tcPr>
          <w:p w:rsidR="00D710FB" w:rsidRDefault="00D710FB" w:rsidP="00F7562A">
            <w:pPr>
              <w:jc w:val="center"/>
            </w:pPr>
            <w:r w:rsidRPr="00236B0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3C7617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4382" w:type="dxa"/>
            <w:vAlign w:val="center"/>
          </w:tcPr>
          <w:p w:rsidR="00D710FB" w:rsidRPr="00BD1537" w:rsidRDefault="00D710FB" w:rsidP="00AB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информационных стендов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высших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средних учебных заведениях города</w:t>
            </w:r>
          </w:p>
        </w:tc>
        <w:tc>
          <w:tcPr>
            <w:tcW w:w="2126" w:type="dxa"/>
            <w:vAlign w:val="center"/>
          </w:tcPr>
          <w:p w:rsidR="00D710FB" w:rsidRPr="00BD1537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D1537" w:rsidRDefault="00D710FB" w:rsidP="00DA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4382" w:type="dxa"/>
            <w:vAlign w:val="center"/>
          </w:tcPr>
          <w:p w:rsidR="00D710FB" w:rsidRPr="00BD1537" w:rsidRDefault="00D710FB" w:rsidP="00AB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печатной рекламно-просветительской тематической продукции</w:t>
            </w:r>
          </w:p>
        </w:tc>
        <w:tc>
          <w:tcPr>
            <w:tcW w:w="2126" w:type="dxa"/>
            <w:vAlign w:val="center"/>
          </w:tcPr>
          <w:p w:rsidR="00D710FB" w:rsidRPr="00BD1537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D1537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</w:tbl>
    <w:p w:rsidR="00201AA5" w:rsidRPr="001059D8" w:rsidRDefault="00201AA5" w:rsidP="004642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01AA5" w:rsidRPr="001059D8" w:rsidSect="00491457">
      <w:headerReference w:type="default" r:id="rId9"/>
      <w:pgSz w:w="11906" w:h="16838" w:code="9"/>
      <w:pgMar w:top="1134" w:right="56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B6" w:rsidRDefault="00CB08B6" w:rsidP="00FE1C70">
      <w:pPr>
        <w:spacing w:after="0" w:line="240" w:lineRule="auto"/>
      </w:pPr>
      <w:r>
        <w:separator/>
      </w:r>
    </w:p>
  </w:endnote>
  <w:endnote w:type="continuationSeparator" w:id="0">
    <w:p w:rsidR="00CB08B6" w:rsidRDefault="00CB08B6" w:rsidP="00FE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B6" w:rsidRDefault="00CB08B6" w:rsidP="00FE1C70">
      <w:pPr>
        <w:spacing w:after="0" w:line="240" w:lineRule="auto"/>
      </w:pPr>
      <w:r>
        <w:separator/>
      </w:r>
    </w:p>
  </w:footnote>
  <w:footnote w:type="continuationSeparator" w:id="0">
    <w:p w:rsidR="00CB08B6" w:rsidRDefault="00CB08B6" w:rsidP="00FE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5266"/>
      <w:docPartObj>
        <w:docPartGallery w:val="Page Numbers (Top of Page)"/>
        <w:docPartUnique/>
      </w:docPartObj>
    </w:sdtPr>
    <w:sdtContent>
      <w:p w:rsidR="003968DA" w:rsidRDefault="003968D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0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68DA" w:rsidRDefault="003968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27D"/>
    <w:multiLevelType w:val="hybridMultilevel"/>
    <w:tmpl w:val="EFCC2E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55A9C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B34141"/>
    <w:multiLevelType w:val="hybridMultilevel"/>
    <w:tmpl w:val="5738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1CC1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64E0"/>
    <w:multiLevelType w:val="hybridMultilevel"/>
    <w:tmpl w:val="7C8C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0363A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7F38AE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5D2206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1F72B2C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05B2"/>
    <w:rsid w:val="000051C6"/>
    <w:rsid w:val="000061E6"/>
    <w:rsid w:val="000135E3"/>
    <w:rsid w:val="0001443E"/>
    <w:rsid w:val="0001469C"/>
    <w:rsid w:val="000212C1"/>
    <w:rsid w:val="00025694"/>
    <w:rsid w:val="00030630"/>
    <w:rsid w:val="00032C9A"/>
    <w:rsid w:val="00043723"/>
    <w:rsid w:val="0005088E"/>
    <w:rsid w:val="00051659"/>
    <w:rsid w:val="00064771"/>
    <w:rsid w:val="00076EA0"/>
    <w:rsid w:val="00077B7D"/>
    <w:rsid w:val="00084B41"/>
    <w:rsid w:val="00090EBF"/>
    <w:rsid w:val="000A5352"/>
    <w:rsid w:val="000B0D9B"/>
    <w:rsid w:val="001059D8"/>
    <w:rsid w:val="00124543"/>
    <w:rsid w:val="00133666"/>
    <w:rsid w:val="00145480"/>
    <w:rsid w:val="001625EB"/>
    <w:rsid w:val="001A58E5"/>
    <w:rsid w:val="001B0C6C"/>
    <w:rsid w:val="001B4D4A"/>
    <w:rsid w:val="00201AA5"/>
    <w:rsid w:val="0021132C"/>
    <w:rsid w:val="00212DD0"/>
    <w:rsid w:val="0021440C"/>
    <w:rsid w:val="00222F06"/>
    <w:rsid w:val="00230EDE"/>
    <w:rsid w:val="00244275"/>
    <w:rsid w:val="00260DFF"/>
    <w:rsid w:val="00263A15"/>
    <w:rsid w:val="002701A9"/>
    <w:rsid w:val="00293804"/>
    <w:rsid w:val="002A5BDE"/>
    <w:rsid w:val="002B101F"/>
    <w:rsid w:val="002B73B0"/>
    <w:rsid w:val="002D0889"/>
    <w:rsid w:val="002D77E8"/>
    <w:rsid w:val="002E1727"/>
    <w:rsid w:val="002E470D"/>
    <w:rsid w:val="002E7EB1"/>
    <w:rsid w:val="002F30E6"/>
    <w:rsid w:val="00307F0A"/>
    <w:rsid w:val="00313DE4"/>
    <w:rsid w:val="003334C8"/>
    <w:rsid w:val="003376B4"/>
    <w:rsid w:val="00337C8B"/>
    <w:rsid w:val="00343EDF"/>
    <w:rsid w:val="00373BFC"/>
    <w:rsid w:val="00376B2A"/>
    <w:rsid w:val="003968DA"/>
    <w:rsid w:val="003C7617"/>
    <w:rsid w:val="003D2D8C"/>
    <w:rsid w:val="003D3FD9"/>
    <w:rsid w:val="003D5F7A"/>
    <w:rsid w:val="003E1319"/>
    <w:rsid w:val="003E2C0A"/>
    <w:rsid w:val="003F4F17"/>
    <w:rsid w:val="003F5030"/>
    <w:rsid w:val="00400135"/>
    <w:rsid w:val="0040024E"/>
    <w:rsid w:val="00407041"/>
    <w:rsid w:val="00407BAB"/>
    <w:rsid w:val="004144C1"/>
    <w:rsid w:val="00426B78"/>
    <w:rsid w:val="00427CA9"/>
    <w:rsid w:val="00447FB7"/>
    <w:rsid w:val="0046426C"/>
    <w:rsid w:val="004677B3"/>
    <w:rsid w:val="00470AA2"/>
    <w:rsid w:val="00471E17"/>
    <w:rsid w:val="004729B6"/>
    <w:rsid w:val="00490D92"/>
    <w:rsid w:val="00491457"/>
    <w:rsid w:val="004D1D6C"/>
    <w:rsid w:val="004F02C9"/>
    <w:rsid w:val="004F2087"/>
    <w:rsid w:val="004F4584"/>
    <w:rsid w:val="004F698D"/>
    <w:rsid w:val="0051191F"/>
    <w:rsid w:val="00512025"/>
    <w:rsid w:val="005151DD"/>
    <w:rsid w:val="005244F2"/>
    <w:rsid w:val="005255DB"/>
    <w:rsid w:val="005305B2"/>
    <w:rsid w:val="0053533A"/>
    <w:rsid w:val="00540FBA"/>
    <w:rsid w:val="005632B0"/>
    <w:rsid w:val="00567994"/>
    <w:rsid w:val="0058144B"/>
    <w:rsid w:val="005A59E3"/>
    <w:rsid w:val="005B64C8"/>
    <w:rsid w:val="005C23C4"/>
    <w:rsid w:val="005C3FF7"/>
    <w:rsid w:val="005D1466"/>
    <w:rsid w:val="005E1865"/>
    <w:rsid w:val="005F0175"/>
    <w:rsid w:val="00610507"/>
    <w:rsid w:val="0062386E"/>
    <w:rsid w:val="00643179"/>
    <w:rsid w:val="00643D4C"/>
    <w:rsid w:val="00650BA5"/>
    <w:rsid w:val="00654855"/>
    <w:rsid w:val="00680B21"/>
    <w:rsid w:val="0068623B"/>
    <w:rsid w:val="00696079"/>
    <w:rsid w:val="006C280D"/>
    <w:rsid w:val="006D6E0F"/>
    <w:rsid w:val="006E4374"/>
    <w:rsid w:val="006E69D5"/>
    <w:rsid w:val="00727622"/>
    <w:rsid w:val="00727796"/>
    <w:rsid w:val="0074353D"/>
    <w:rsid w:val="00760373"/>
    <w:rsid w:val="00766C67"/>
    <w:rsid w:val="00776678"/>
    <w:rsid w:val="00795570"/>
    <w:rsid w:val="00797BD1"/>
    <w:rsid w:val="007A3932"/>
    <w:rsid w:val="007A3F98"/>
    <w:rsid w:val="007A7963"/>
    <w:rsid w:val="007C19C1"/>
    <w:rsid w:val="007C4D3E"/>
    <w:rsid w:val="007C78D5"/>
    <w:rsid w:val="007F0DAB"/>
    <w:rsid w:val="008068B7"/>
    <w:rsid w:val="00821819"/>
    <w:rsid w:val="00825F99"/>
    <w:rsid w:val="008300AA"/>
    <w:rsid w:val="00831DA6"/>
    <w:rsid w:val="00833468"/>
    <w:rsid w:val="008402CF"/>
    <w:rsid w:val="008410EA"/>
    <w:rsid w:val="00846050"/>
    <w:rsid w:val="00862149"/>
    <w:rsid w:val="008638CF"/>
    <w:rsid w:val="00866F39"/>
    <w:rsid w:val="00867D4C"/>
    <w:rsid w:val="00872CE8"/>
    <w:rsid w:val="00874ADC"/>
    <w:rsid w:val="008758D1"/>
    <w:rsid w:val="008767AE"/>
    <w:rsid w:val="00883B76"/>
    <w:rsid w:val="00894156"/>
    <w:rsid w:val="00895EA4"/>
    <w:rsid w:val="00896797"/>
    <w:rsid w:val="008A748F"/>
    <w:rsid w:val="008A7D4A"/>
    <w:rsid w:val="008B0DD0"/>
    <w:rsid w:val="008B3EDA"/>
    <w:rsid w:val="008C4E57"/>
    <w:rsid w:val="008C653E"/>
    <w:rsid w:val="008D0C25"/>
    <w:rsid w:val="008E3081"/>
    <w:rsid w:val="008F4CE7"/>
    <w:rsid w:val="008F67CA"/>
    <w:rsid w:val="00903172"/>
    <w:rsid w:val="00905182"/>
    <w:rsid w:val="009134C9"/>
    <w:rsid w:val="00927E22"/>
    <w:rsid w:val="009408E4"/>
    <w:rsid w:val="009464A5"/>
    <w:rsid w:val="009643E7"/>
    <w:rsid w:val="00984210"/>
    <w:rsid w:val="00986435"/>
    <w:rsid w:val="009C1CD5"/>
    <w:rsid w:val="009C24CC"/>
    <w:rsid w:val="009C425D"/>
    <w:rsid w:val="009D1C4A"/>
    <w:rsid w:val="009E6D8A"/>
    <w:rsid w:val="00A065EA"/>
    <w:rsid w:val="00A23D99"/>
    <w:rsid w:val="00A3063F"/>
    <w:rsid w:val="00A42241"/>
    <w:rsid w:val="00AA2A46"/>
    <w:rsid w:val="00AA489F"/>
    <w:rsid w:val="00AB3642"/>
    <w:rsid w:val="00AC2228"/>
    <w:rsid w:val="00AF02C4"/>
    <w:rsid w:val="00B070D4"/>
    <w:rsid w:val="00B0787F"/>
    <w:rsid w:val="00B24A4C"/>
    <w:rsid w:val="00B53AE4"/>
    <w:rsid w:val="00B6294F"/>
    <w:rsid w:val="00B65D04"/>
    <w:rsid w:val="00B86F2B"/>
    <w:rsid w:val="00B92E35"/>
    <w:rsid w:val="00BC307B"/>
    <w:rsid w:val="00BD1537"/>
    <w:rsid w:val="00BD2AF7"/>
    <w:rsid w:val="00BE33AF"/>
    <w:rsid w:val="00BE77BC"/>
    <w:rsid w:val="00BF46DC"/>
    <w:rsid w:val="00C07504"/>
    <w:rsid w:val="00C07E0F"/>
    <w:rsid w:val="00C120A0"/>
    <w:rsid w:val="00C15BE4"/>
    <w:rsid w:val="00C20236"/>
    <w:rsid w:val="00C304EB"/>
    <w:rsid w:val="00C40689"/>
    <w:rsid w:val="00C40DF2"/>
    <w:rsid w:val="00C64310"/>
    <w:rsid w:val="00C65960"/>
    <w:rsid w:val="00C76FFE"/>
    <w:rsid w:val="00C8174A"/>
    <w:rsid w:val="00C94581"/>
    <w:rsid w:val="00CA3308"/>
    <w:rsid w:val="00CB08B6"/>
    <w:rsid w:val="00CB34BE"/>
    <w:rsid w:val="00CC1BEE"/>
    <w:rsid w:val="00CE252D"/>
    <w:rsid w:val="00CE3B63"/>
    <w:rsid w:val="00CE4925"/>
    <w:rsid w:val="00CF31F9"/>
    <w:rsid w:val="00D03155"/>
    <w:rsid w:val="00D138E4"/>
    <w:rsid w:val="00D23170"/>
    <w:rsid w:val="00D256FF"/>
    <w:rsid w:val="00D30155"/>
    <w:rsid w:val="00D30EE2"/>
    <w:rsid w:val="00D44BF2"/>
    <w:rsid w:val="00D635EE"/>
    <w:rsid w:val="00D710FB"/>
    <w:rsid w:val="00D76234"/>
    <w:rsid w:val="00D84B7A"/>
    <w:rsid w:val="00D93413"/>
    <w:rsid w:val="00DA0A70"/>
    <w:rsid w:val="00DA199D"/>
    <w:rsid w:val="00DA6008"/>
    <w:rsid w:val="00DB5A08"/>
    <w:rsid w:val="00DC38C2"/>
    <w:rsid w:val="00DC7833"/>
    <w:rsid w:val="00DD2C65"/>
    <w:rsid w:val="00DD4490"/>
    <w:rsid w:val="00DE0BCC"/>
    <w:rsid w:val="00DE58B8"/>
    <w:rsid w:val="00E1019A"/>
    <w:rsid w:val="00E14ADD"/>
    <w:rsid w:val="00E61D28"/>
    <w:rsid w:val="00E63F7E"/>
    <w:rsid w:val="00E66EDC"/>
    <w:rsid w:val="00E84544"/>
    <w:rsid w:val="00E9350F"/>
    <w:rsid w:val="00E951D7"/>
    <w:rsid w:val="00E9529F"/>
    <w:rsid w:val="00EC177E"/>
    <w:rsid w:val="00EC2EC2"/>
    <w:rsid w:val="00EE6A2F"/>
    <w:rsid w:val="00EF1AAC"/>
    <w:rsid w:val="00F01ACF"/>
    <w:rsid w:val="00F046AC"/>
    <w:rsid w:val="00F10B51"/>
    <w:rsid w:val="00F1181C"/>
    <w:rsid w:val="00F153D9"/>
    <w:rsid w:val="00F44F0A"/>
    <w:rsid w:val="00F736A1"/>
    <w:rsid w:val="00F7562A"/>
    <w:rsid w:val="00F850CF"/>
    <w:rsid w:val="00F956E1"/>
    <w:rsid w:val="00FC46FD"/>
    <w:rsid w:val="00FD6594"/>
    <w:rsid w:val="00FE0806"/>
    <w:rsid w:val="00FE1C70"/>
    <w:rsid w:val="00FE26B3"/>
    <w:rsid w:val="00FE57E0"/>
    <w:rsid w:val="00FF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DF"/>
  </w:style>
  <w:style w:type="paragraph" w:styleId="2">
    <w:name w:val="heading 2"/>
    <w:basedOn w:val="a"/>
    <w:next w:val="a"/>
    <w:link w:val="20"/>
    <w:uiPriority w:val="9"/>
    <w:unhideWhenUsed/>
    <w:qFormat/>
    <w:rsid w:val="00FE0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5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D4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650BA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650BA5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E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C70"/>
  </w:style>
  <w:style w:type="paragraph" w:styleId="a9">
    <w:name w:val="footer"/>
    <w:basedOn w:val="a"/>
    <w:link w:val="aa"/>
    <w:uiPriority w:val="99"/>
    <w:semiHidden/>
    <w:unhideWhenUsed/>
    <w:rsid w:val="00FE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1C70"/>
  </w:style>
  <w:style w:type="character" w:customStyle="1" w:styleId="apple-converted-space">
    <w:name w:val="apple-converted-space"/>
    <w:basedOn w:val="a0"/>
    <w:rsid w:val="00CB34BE"/>
  </w:style>
  <w:style w:type="character" w:styleId="ab">
    <w:name w:val="Hyperlink"/>
    <w:basedOn w:val="a0"/>
    <w:uiPriority w:val="99"/>
    <w:semiHidden/>
    <w:unhideWhenUsed/>
    <w:rsid w:val="00CB34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E0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5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D4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650BA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650BA5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E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C70"/>
  </w:style>
  <w:style w:type="paragraph" w:styleId="a9">
    <w:name w:val="footer"/>
    <w:basedOn w:val="a"/>
    <w:link w:val="aa"/>
    <w:uiPriority w:val="99"/>
    <w:semiHidden/>
    <w:unhideWhenUsed/>
    <w:rsid w:val="00FE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1C70"/>
  </w:style>
  <w:style w:type="character" w:customStyle="1" w:styleId="apple-converted-space">
    <w:name w:val="apple-converted-space"/>
    <w:basedOn w:val="a0"/>
    <w:rsid w:val="00CB34BE"/>
  </w:style>
  <w:style w:type="character" w:styleId="ab">
    <w:name w:val="Hyperlink"/>
    <w:basedOn w:val="a0"/>
    <w:uiPriority w:val="99"/>
    <w:semiHidden/>
    <w:unhideWhenUsed/>
    <w:rsid w:val="00CB3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9124-7492-43C1-BAA0-0C2DE57B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10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2014-12-03T04:58:00Z</cp:lastPrinted>
  <dcterms:created xsi:type="dcterms:W3CDTF">2013-12-13T04:57:00Z</dcterms:created>
  <dcterms:modified xsi:type="dcterms:W3CDTF">2014-12-08T08:24:00Z</dcterms:modified>
</cp:coreProperties>
</file>